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884E9F">
        <w:rPr>
          <w:b/>
        </w:rPr>
        <w:t>19</w:t>
      </w:r>
      <w:r w:rsidR="00F709C5">
        <w:rPr>
          <w:b/>
        </w:rPr>
        <w:t>.</w:t>
      </w:r>
      <w:r w:rsidR="005B3EF0">
        <w:rPr>
          <w:b/>
        </w:rPr>
        <w:t>1</w:t>
      </w:r>
      <w:r w:rsidR="00EF7908">
        <w:rPr>
          <w:b/>
        </w:rPr>
        <w:t>1</w:t>
      </w:r>
      <w:r w:rsidRPr="00A75EC0">
        <w:rPr>
          <w:b/>
        </w:rPr>
        <w:t>.201</w:t>
      </w:r>
      <w:r w:rsidR="00DC4630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3B7E11" w:rsidRDefault="0094226D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 xml:space="preserve">Kolejni najemcy wprowadzą się na </w:t>
      </w:r>
      <w:proofErr w:type="spellStart"/>
      <w:r w:rsidR="005437CB" w:rsidRPr="00B6635D">
        <w:rPr>
          <w:b/>
          <w:sz w:val="28"/>
          <w:szCs w:val="28"/>
        </w:rPr>
        <w:t>Bobrowieck</w:t>
      </w:r>
      <w:r>
        <w:rPr>
          <w:b/>
          <w:sz w:val="28"/>
          <w:szCs w:val="28"/>
        </w:rPr>
        <w:t>ą</w:t>
      </w:r>
      <w:proofErr w:type="spellEnd"/>
      <w:r w:rsidR="001F6649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</w:p>
    <w:p w:rsidR="00F34DA3" w:rsidRPr="00B30475" w:rsidRDefault="00737315" w:rsidP="006B2CDE">
      <w:pPr>
        <w:spacing w:before="240" w:after="120" w:line="360" w:lineRule="auto"/>
        <w:ind w:left="0"/>
        <w:rPr>
          <w:rFonts w:asciiTheme="minorHAnsi" w:hAnsiTheme="minorHAnsi"/>
          <w:b/>
        </w:rPr>
      </w:pPr>
      <w:proofErr w:type="spellStart"/>
      <w:r>
        <w:rPr>
          <w:b/>
        </w:rPr>
        <w:t>Evernex</w:t>
      </w:r>
      <w:proofErr w:type="spellEnd"/>
      <w:r>
        <w:rPr>
          <w:b/>
        </w:rPr>
        <w:t xml:space="preserve"> Polska,</w:t>
      </w:r>
      <w:r w:rsidR="006B2CDE">
        <w:rPr>
          <w:b/>
        </w:rPr>
        <w:t xml:space="preserve"> kancelaria</w:t>
      </w:r>
      <w:r w:rsidR="00F030A4" w:rsidRPr="00F030A4">
        <w:rPr>
          <w:b/>
        </w:rPr>
        <w:t xml:space="preserve"> prawn</w:t>
      </w:r>
      <w:r w:rsidR="00972A8D">
        <w:rPr>
          <w:b/>
        </w:rPr>
        <w:t>a</w:t>
      </w:r>
      <w:r w:rsidR="00F030A4" w:rsidRPr="00F030A4">
        <w:rPr>
          <w:b/>
        </w:rPr>
        <w:t xml:space="preserve"> </w:t>
      </w:r>
      <w:proofErr w:type="spellStart"/>
      <w:r w:rsidR="00F030A4" w:rsidRPr="00F030A4">
        <w:rPr>
          <w:b/>
        </w:rPr>
        <w:t>Hoogells</w:t>
      </w:r>
      <w:proofErr w:type="spellEnd"/>
      <w:r w:rsidR="00F030A4" w:rsidRPr="00F030A4">
        <w:rPr>
          <w:b/>
        </w:rPr>
        <w:t xml:space="preserve"> </w:t>
      </w:r>
      <w:proofErr w:type="spellStart"/>
      <w:r w:rsidR="00F030A4" w:rsidRPr="00F030A4">
        <w:rPr>
          <w:b/>
        </w:rPr>
        <w:t>Oleksiewicz</w:t>
      </w:r>
      <w:proofErr w:type="spellEnd"/>
      <w:r w:rsidR="00F030A4">
        <w:rPr>
          <w:b/>
        </w:rPr>
        <w:t xml:space="preserve"> </w:t>
      </w:r>
      <w:proofErr w:type="spellStart"/>
      <w:r w:rsidR="003544B6">
        <w:rPr>
          <w:b/>
        </w:rPr>
        <w:t>Sznyrowska</w:t>
      </w:r>
      <w:proofErr w:type="spellEnd"/>
      <w:r w:rsidR="003544B6">
        <w:rPr>
          <w:b/>
        </w:rPr>
        <w:t xml:space="preserve"> </w:t>
      </w:r>
      <w:r>
        <w:rPr>
          <w:b/>
        </w:rPr>
        <w:t xml:space="preserve">oraz </w:t>
      </w:r>
      <w:proofErr w:type="spellStart"/>
      <w:r w:rsidR="00303642">
        <w:rPr>
          <w:b/>
        </w:rPr>
        <w:t>OmniChip</w:t>
      </w:r>
      <w:proofErr w:type="spellEnd"/>
      <w:r>
        <w:rPr>
          <w:b/>
        </w:rPr>
        <w:t xml:space="preserve"> </w:t>
      </w:r>
      <w:r w:rsidR="006B2CDE">
        <w:rPr>
          <w:b/>
        </w:rPr>
        <w:t xml:space="preserve">dołączyli do grona najemców </w:t>
      </w:r>
      <w:r w:rsidR="00FC010C">
        <w:rPr>
          <w:b/>
        </w:rPr>
        <w:t>b</w:t>
      </w:r>
      <w:r w:rsidR="00EE6B31">
        <w:rPr>
          <w:b/>
        </w:rPr>
        <w:t>iurowc</w:t>
      </w:r>
      <w:r w:rsidR="00196D86">
        <w:rPr>
          <w:b/>
        </w:rPr>
        <w:t>a</w:t>
      </w:r>
      <w:r w:rsidR="004015D2">
        <w:rPr>
          <w:b/>
        </w:rPr>
        <w:t xml:space="preserve"> Bobrowiecka 8</w:t>
      </w:r>
      <w:r w:rsidR="00E958F5">
        <w:rPr>
          <w:b/>
        </w:rPr>
        <w:t xml:space="preserve">. </w:t>
      </w:r>
      <w:r w:rsidR="00645822">
        <w:rPr>
          <w:b/>
        </w:rPr>
        <w:t xml:space="preserve">Jako pierwsza do budynku wprowadziła się </w:t>
      </w:r>
      <w:r w:rsidR="00303642">
        <w:rPr>
          <w:b/>
        </w:rPr>
        <w:t>kancelari</w:t>
      </w:r>
      <w:r w:rsidR="00645822">
        <w:rPr>
          <w:b/>
        </w:rPr>
        <w:t>a</w:t>
      </w:r>
      <w:r w:rsidR="00627CAC">
        <w:rPr>
          <w:b/>
        </w:rPr>
        <w:t xml:space="preserve"> </w:t>
      </w:r>
      <w:proofErr w:type="spellStart"/>
      <w:r w:rsidR="00627CAC" w:rsidRPr="00F030A4">
        <w:rPr>
          <w:b/>
        </w:rPr>
        <w:t>Hoogells</w:t>
      </w:r>
      <w:proofErr w:type="spellEnd"/>
      <w:r w:rsidR="00627CAC" w:rsidRPr="00F030A4">
        <w:rPr>
          <w:b/>
        </w:rPr>
        <w:t xml:space="preserve"> </w:t>
      </w:r>
      <w:proofErr w:type="spellStart"/>
      <w:r w:rsidR="00627CAC" w:rsidRPr="00F030A4">
        <w:rPr>
          <w:b/>
        </w:rPr>
        <w:t>Oleksiewicz</w:t>
      </w:r>
      <w:proofErr w:type="spellEnd"/>
      <w:r w:rsidR="00627CAC">
        <w:rPr>
          <w:b/>
        </w:rPr>
        <w:t xml:space="preserve"> </w:t>
      </w:r>
      <w:proofErr w:type="spellStart"/>
      <w:r w:rsidR="00627CAC">
        <w:rPr>
          <w:b/>
        </w:rPr>
        <w:t>Sznyrowska</w:t>
      </w:r>
      <w:proofErr w:type="spellEnd"/>
      <w:r w:rsidR="00645822">
        <w:rPr>
          <w:b/>
        </w:rPr>
        <w:t xml:space="preserve">, której biuro zostało już otwarte. </w:t>
      </w:r>
      <w:r w:rsidR="00627CAC">
        <w:rPr>
          <w:b/>
        </w:rPr>
        <w:t>Przeprowa</w:t>
      </w:r>
      <w:r w:rsidR="0072258B">
        <w:rPr>
          <w:b/>
        </w:rPr>
        <w:t xml:space="preserve">dzka </w:t>
      </w:r>
      <w:proofErr w:type="spellStart"/>
      <w:r w:rsidR="0072258B">
        <w:rPr>
          <w:b/>
        </w:rPr>
        <w:t>Evernex</w:t>
      </w:r>
      <w:proofErr w:type="spellEnd"/>
      <w:r w:rsidR="0072258B">
        <w:rPr>
          <w:b/>
        </w:rPr>
        <w:t xml:space="preserve"> Polska zaplanowana </w:t>
      </w:r>
      <w:r w:rsidR="00627CAC">
        <w:rPr>
          <w:b/>
        </w:rPr>
        <w:t xml:space="preserve">jest </w:t>
      </w:r>
      <w:r w:rsidR="006B2CDE">
        <w:rPr>
          <w:b/>
        </w:rPr>
        <w:t>jeszcze w tym roku</w:t>
      </w:r>
      <w:r w:rsidR="00627CAC">
        <w:rPr>
          <w:b/>
        </w:rPr>
        <w:t xml:space="preserve">, natomiast </w:t>
      </w:r>
      <w:proofErr w:type="spellStart"/>
      <w:r w:rsidR="00627CAC">
        <w:rPr>
          <w:b/>
        </w:rPr>
        <w:t>OmniChip</w:t>
      </w:r>
      <w:proofErr w:type="spellEnd"/>
      <w:r w:rsidR="00627CAC">
        <w:rPr>
          <w:b/>
        </w:rPr>
        <w:t xml:space="preserve"> </w:t>
      </w:r>
      <w:r>
        <w:rPr>
          <w:b/>
        </w:rPr>
        <w:t>na początku 2019 roku</w:t>
      </w:r>
      <w:r w:rsidR="008302DF" w:rsidRPr="00B30475">
        <w:rPr>
          <w:b/>
        </w:rPr>
        <w:t>.</w:t>
      </w:r>
      <w:r w:rsidR="00B44B9C" w:rsidRPr="00B30475">
        <w:rPr>
          <w:b/>
        </w:rPr>
        <w:t xml:space="preserve"> </w:t>
      </w:r>
      <w:r w:rsidR="00972A8D">
        <w:rPr>
          <w:b/>
        </w:rPr>
        <w:t xml:space="preserve">Podpisanie umów najmu zbliża budynek do </w:t>
      </w:r>
      <w:r w:rsidR="002A7DA4">
        <w:rPr>
          <w:b/>
        </w:rPr>
        <w:t>osiągnięcia 80% komercjalizacji</w:t>
      </w:r>
      <w:r w:rsidR="00C550E4">
        <w:rPr>
          <w:b/>
        </w:rPr>
        <w:t>.</w:t>
      </w:r>
    </w:p>
    <w:p w:rsidR="004869B3" w:rsidRPr="00B30475" w:rsidRDefault="00392DA7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6029960" cy="402018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szawa-bobrowiecka-8-(fot-piotr-krajewski)-2-tif-hq_N_3K2A6552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2B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B30475">
        <w:rPr>
          <w:rFonts w:asciiTheme="minorHAnsi" w:hAnsiTheme="minorHAnsi"/>
          <w:i/>
          <w:sz w:val="22"/>
          <w:szCs w:val="22"/>
        </w:rPr>
        <w:t>–</w:t>
      </w:r>
      <w:r w:rsidR="008074E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972A8D">
        <w:rPr>
          <w:rFonts w:asciiTheme="minorHAnsi" w:hAnsiTheme="minorHAnsi"/>
          <w:i/>
          <w:sz w:val="22"/>
          <w:szCs w:val="22"/>
        </w:rPr>
        <w:t>Kolejne p</w:t>
      </w:r>
      <w:r w:rsidR="00EC4B25" w:rsidRPr="00B30475">
        <w:rPr>
          <w:rFonts w:asciiTheme="minorHAnsi" w:hAnsiTheme="minorHAnsi"/>
          <w:i/>
          <w:sz w:val="22"/>
          <w:szCs w:val="22"/>
        </w:rPr>
        <w:t>odpisane umowy zbliża</w:t>
      </w:r>
      <w:r w:rsidR="00972A8D">
        <w:rPr>
          <w:rFonts w:asciiTheme="minorHAnsi" w:hAnsiTheme="minorHAnsi"/>
          <w:i/>
          <w:sz w:val="22"/>
          <w:szCs w:val="22"/>
        </w:rPr>
        <w:t>ją</w:t>
      </w:r>
      <w:r w:rsidR="00EC4B25" w:rsidRPr="00B30475">
        <w:rPr>
          <w:rFonts w:asciiTheme="minorHAnsi" w:hAnsiTheme="minorHAnsi"/>
          <w:i/>
          <w:sz w:val="22"/>
          <w:szCs w:val="22"/>
        </w:rPr>
        <w:t xml:space="preserve"> nas do końca komercjalizacji </w:t>
      </w:r>
      <w:r w:rsidR="00593D2D" w:rsidRPr="00B30475">
        <w:rPr>
          <w:rFonts w:asciiTheme="minorHAnsi" w:hAnsiTheme="minorHAnsi"/>
          <w:i/>
          <w:sz w:val="22"/>
          <w:szCs w:val="22"/>
        </w:rPr>
        <w:t xml:space="preserve">budynku </w:t>
      </w:r>
      <w:r w:rsidR="00972A8D">
        <w:rPr>
          <w:rFonts w:asciiTheme="minorHAnsi" w:hAnsiTheme="minorHAnsi"/>
          <w:i/>
          <w:sz w:val="22"/>
          <w:szCs w:val="22"/>
        </w:rPr>
        <w:t>biurowego Bobrowiecka 8. Aktualnie p</w:t>
      </w:r>
      <w:r w:rsidR="00593D2D" w:rsidRPr="00B30475">
        <w:rPr>
          <w:rFonts w:asciiTheme="minorHAnsi" w:hAnsiTheme="minorHAnsi"/>
          <w:i/>
          <w:sz w:val="22"/>
          <w:szCs w:val="22"/>
        </w:rPr>
        <w:t>oziom</w:t>
      </w:r>
      <w:r w:rsidR="00EC4B2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593D2D" w:rsidRPr="00B30475">
        <w:rPr>
          <w:rFonts w:asciiTheme="minorHAnsi" w:hAnsiTheme="minorHAnsi"/>
          <w:i/>
          <w:sz w:val="22"/>
          <w:szCs w:val="22"/>
        </w:rPr>
        <w:t>wynajmu</w:t>
      </w:r>
      <w:r w:rsidR="00EC4B2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593D2D" w:rsidRPr="00B30475">
        <w:rPr>
          <w:rFonts w:asciiTheme="minorHAnsi" w:hAnsiTheme="minorHAnsi"/>
          <w:i/>
          <w:sz w:val="22"/>
          <w:szCs w:val="22"/>
        </w:rPr>
        <w:t xml:space="preserve">wynosi </w:t>
      </w:r>
      <w:r w:rsidR="00972A8D">
        <w:rPr>
          <w:rFonts w:asciiTheme="minorHAnsi" w:hAnsiTheme="minorHAnsi"/>
          <w:i/>
          <w:sz w:val="22"/>
          <w:szCs w:val="22"/>
        </w:rPr>
        <w:t>blisko 8</w:t>
      </w:r>
      <w:r w:rsidR="00593D2D" w:rsidRPr="00B30475">
        <w:rPr>
          <w:rFonts w:asciiTheme="minorHAnsi" w:hAnsiTheme="minorHAnsi"/>
          <w:i/>
          <w:sz w:val="22"/>
          <w:szCs w:val="22"/>
        </w:rPr>
        <w:t>0</w:t>
      </w:r>
      <w:r w:rsidR="00EC4B25" w:rsidRPr="00B30475">
        <w:rPr>
          <w:rFonts w:asciiTheme="minorHAnsi" w:hAnsiTheme="minorHAnsi"/>
          <w:i/>
          <w:sz w:val="22"/>
          <w:szCs w:val="22"/>
        </w:rPr>
        <w:t>%</w:t>
      </w:r>
      <w:r w:rsidR="00972A8D">
        <w:rPr>
          <w:rFonts w:asciiTheme="minorHAnsi" w:hAnsiTheme="minorHAnsi"/>
          <w:i/>
          <w:sz w:val="22"/>
          <w:szCs w:val="22"/>
        </w:rPr>
        <w:t xml:space="preserve">, a różnorodność dostępnych powierzchni sukcesywnie się zmniejsza. Mam nadzieję, że kolejne </w:t>
      </w:r>
      <w:r w:rsidR="00EC4B25">
        <w:rPr>
          <w:rFonts w:asciiTheme="minorHAnsi" w:hAnsiTheme="minorHAnsi"/>
          <w:i/>
          <w:sz w:val="22"/>
          <w:szCs w:val="22"/>
        </w:rPr>
        <w:t>negocj</w:t>
      </w:r>
      <w:r w:rsidR="00833AE3">
        <w:rPr>
          <w:rFonts w:asciiTheme="minorHAnsi" w:hAnsiTheme="minorHAnsi"/>
          <w:i/>
          <w:sz w:val="22"/>
          <w:szCs w:val="22"/>
        </w:rPr>
        <w:t>acje</w:t>
      </w:r>
      <w:r w:rsidR="00972A8D">
        <w:rPr>
          <w:rFonts w:asciiTheme="minorHAnsi" w:hAnsiTheme="minorHAnsi"/>
          <w:i/>
          <w:sz w:val="22"/>
          <w:szCs w:val="22"/>
        </w:rPr>
        <w:t xml:space="preserve"> doprowadzą nas do zamknięcia procesu wynajmu</w:t>
      </w:r>
      <w:r w:rsidR="0067473C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</w:p>
    <w:p w:rsidR="008074E5" w:rsidRDefault="008074E5" w:rsidP="008074E5">
      <w:pPr>
        <w:spacing w:after="0" w:line="360" w:lineRule="auto"/>
        <w:ind w:left="0"/>
      </w:pPr>
    </w:p>
    <w:p w:rsidR="00833AE3" w:rsidRDefault="00972A8D" w:rsidP="00196D86">
      <w:pPr>
        <w:spacing w:after="0" w:line="360" w:lineRule="auto"/>
        <w:ind w:left="0"/>
      </w:pPr>
      <w:r w:rsidRPr="00972A8D">
        <w:t xml:space="preserve">Firma </w:t>
      </w:r>
      <w:proofErr w:type="spellStart"/>
      <w:r w:rsidRPr="00972A8D">
        <w:t>Evernex</w:t>
      </w:r>
      <w:proofErr w:type="spellEnd"/>
      <w:r>
        <w:t>,</w:t>
      </w:r>
      <w:r w:rsidRPr="00972A8D">
        <w:t xml:space="preserve"> związana z zarządzaniem urządzeniami informatycznymi</w:t>
      </w:r>
      <w:r>
        <w:t xml:space="preserve">, </w:t>
      </w:r>
      <w:r w:rsidRPr="00972A8D">
        <w:t>wynajęła na par</w:t>
      </w:r>
      <w:r w:rsidR="00833AE3">
        <w:t xml:space="preserve">terze ok. 270 </w:t>
      </w:r>
      <w:proofErr w:type="spellStart"/>
      <w:r w:rsidR="00833AE3">
        <w:t>mkw</w:t>
      </w:r>
      <w:proofErr w:type="spellEnd"/>
      <w:r w:rsidR="00833AE3">
        <w:t xml:space="preserve"> powierzchni. </w:t>
      </w:r>
      <w:r w:rsidR="002A7DA4">
        <w:t>Aktualnie trwają prace wykończeniowe wynajętej powierzchni, której o</w:t>
      </w:r>
      <w:r w:rsidR="00833AE3">
        <w:t>twarcie planowane jest</w:t>
      </w:r>
      <w:r w:rsidR="00833AE3" w:rsidRPr="00833AE3">
        <w:t xml:space="preserve"> </w:t>
      </w:r>
      <w:r w:rsidR="00833AE3">
        <w:t>jeszcze w tym roku.</w:t>
      </w:r>
      <w:r w:rsidR="002A7DA4">
        <w:t xml:space="preserve"> </w:t>
      </w:r>
      <w:proofErr w:type="spellStart"/>
      <w:r w:rsidR="00833AE3">
        <w:t>Evernex</w:t>
      </w:r>
      <w:proofErr w:type="spellEnd"/>
      <w:r w:rsidR="00833AE3">
        <w:t xml:space="preserve"> to globalna</w:t>
      </w:r>
      <w:r w:rsidR="00833AE3" w:rsidRPr="00833AE3">
        <w:t xml:space="preserve"> firma </w:t>
      </w:r>
      <w:r w:rsidR="00833AE3">
        <w:t xml:space="preserve">z branży </w:t>
      </w:r>
      <w:r w:rsidR="00833AE3" w:rsidRPr="00833AE3">
        <w:t xml:space="preserve">IT </w:t>
      </w:r>
      <w:r w:rsidR="00833AE3">
        <w:t>z wielole</w:t>
      </w:r>
      <w:r w:rsidR="00833AE3" w:rsidRPr="00833AE3">
        <w:t xml:space="preserve">tnim doświadczeniem. </w:t>
      </w:r>
      <w:r w:rsidR="00833AE3">
        <w:t xml:space="preserve">Swoim </w:t>
      </w:r>
      <w:r w:rsidR="00833AE3">
        <w:lastRenderedPageBreak/>
        <w:t>klientom o</w:t>
      </w:r>
      <w:r w:rsidR="00833AE3" w:rsidRPr="00833AE3">
        <w:t>feruje kompleksową usługę konserwacji centrów danych, która pozwala wydłużyć okres ekspl</w:t>
      </w:r>
      <w:r w:rsidR="00833AE3">
        <w:t>oatacji zasobów informatycznych</w:t>
      </w:r>
      <w:r w:rsidR="00833AE3" w:rsidRPr="00833AE3">
        <w:t>.</w:t>
      </w:r>
    </w:p>
    <w:p w:rsidR="00627CAC" w:rsidRDefault="00627CAC" w:rsidP="00196D86">
      <w:pPr>
        <w:spacing w:after="0" w:line="360" w:lineRule="auto"/>
        <w:ind w:left="0"/>
      </w:pPr>
    </w:p>
    <w:p w:rsidR="0071521C" w:rsidRDefault="00833AE3" w:rsidP="00196D86">
      <w:pPr>
        <w:spacing w:after="0" w:line="360" w:lineRule="auto"/>
        <w:ind w:left="0"/>
      </w:pPr>
      <w:r>
        <w:t>K</w:t>
      </w:r>
      <w:r w:rsidR="00C550E4">
        <w:t xml:space="preserve">ancelaria </w:t>
      </w:r>
      <w:proofErr w:type="spellStart"/>
      <w:r w:rsidR="00C550E4">
        <w:t>Hoogells</w:t>
      </w:r>
      <w:proofErr w:type="spellEnd"/>
      <w:r w:rsidR="00C550E4">
        <w:t xml:space="preserve"> </w:t>
      </w:r>
      <w:proofErr w:type="spellStart"/>
      <w:r w:rsidR="00C550E4">
        <w:t>Oleksiewicz</w:t>
      </w:r>
      <w:proofErr w:type="spellEnd"/>
      <w:r w:rsidR="003544B6">
        <w:t xml:space="preserve"> </w:t>
      </w:r>
      <w:proofErr w:type="spellStart"/>
      <w:r w:rsidR="003544B6">
        <w:t>Sznyrowska</w:t>
      </w:r>
      <w:proofErr w:type="spellEnd"/>
      <w:r w:rsidR="00C550E4">
        <w:t xml:space="preserve">, specjalizująca się w doradztwie prawnym w zakresie infrastruktury i budownictwa </w:t>
      </w:r>
      <w:r w:rsidR="0067473C">
        <w:t xml:space="preserve">obejmie 240 </w:t>
      </w:r>
      <w:proofErr w:type="spellStart"/>
      <w:r w:rsidR="0067473C">
        <w:t>m</w:t>
      </w:r>
      <w:r w:rsidR="00972A8D" w:rsidRPr="00972A8D">
        <w:t>kw</w:t>
      </w:r>
      <w:proofErr w:type="spellEnd"/>
      <w:r w:rsidR="00972A8D" w:rsidRPr="00972A8D">
        <w:t xml:space="preserve"> na 2. piętrze budynku.</w:t>
      </w:r>
      <w:r>
        <w:t xml:space="preserve"> Przeniesienie siedziby </w:t>
      </w:r>
      <w:r w:rsidR="00C550E4">
        <w:t xml:space="preserve">kancelarii </w:t>
      </w:r>
      <w:r>
        <w:t xml:space="preserve">do nowej lokalizacji </w:t>
      </w:r>
      <w:r w:rsidR="00627CAC">
        <w:t xml:space="preserve">odbyło się w październiku, a otwarcie biura </w:t>
      </w:r>
      <w:r w:rsidR="002A7DA4">
        <w:t xml:space="preserve">przy Bobrowieckiej 8 </w:t>
      </w:r>
      <w:r w:rsidR="00627CAC">
        <w:t xml:space="preserve">nastąpiło wraz </w:t>
      </w:r>
      <w:r w:rsidR="0067473C">
        <w:br/>
      </w:r>
      <w:r w:rsidR="00627CAC">
        <w:t>z początkiem listopada</w:t>
      </w:r>
      <w:r>
        <w:t>.</w:t>
      </w:r>
    </w:p>
    <w:p w:rsidR="00737315" w:rsidRDefault="00737315" w:rsidP="00196D86">
      <w:pPr>
        <w:spacing w:after="0" w:line="360" w:lineRule="auto"/>
        <w:ind w:left="0"/>
      </w:pPr>
    </w:p>
    <w:p w:rsidR="00737315" w:rsidRDefault="002A7DA4" w:rsidP="00645822">
      <w:pPr>
        <w:spacing w:after="0" w:line="360" w:lineRule="auto"/>
        <w:ind w:left="0"/>
      </w:pPr>
      <w:r>
        <w:t xml:space="preserve">Firma </w:t>
      </w:r>
      <w:proofErr w:type="spellStart"/>
      <w:r w:rsidR="00645822">
        <w:t>OmniChip</w:t>
      </w:r>
      <w:proofErr w:type="spellEnd"/>
      <w:r>
        <w:t>,</w:t>
      </w:r>
      <w:r w:rsidR="00645822">
        <w:t xml:space="preserve"> zajmuj</w:t>
      </w:r>
      <w:r>
        <w:t>ąca</w:t>
      </w:r>
      <w:r w:rsidR="00645822">
        <w:t xml:space="preserve"> się </w:t>
      </w:r>
      <w:r w:rsidRPr="002A7DA4">
        <w:t>projektowanie</w:t>
      </w:r>
      <w:r>
        <w:t>m</w:t>
      </w:r>
      <w:r w:rsidRPr="002A7DA4">
        <w:t xml:space="preserve"> </w:t>
      </w:r>
      <w:r>
        <w:t>układów scalonych,</w:t>
      </w:r>
      <w:r w:rsidR="00645822">
        <w:t xml:space="preserve"> </w:t>
      </w:r>
      <w:r w:rsidR="00627CAC">
        <w:t>wynajęła</w:t>
      </w:r>
      <w:r w:rsidR="00737315">
        <w:t xml:space="preserve"> w biurowcu Bobrowiecka 8 </w:t>
      </w:r>
      <w:r w:rsidR="00627CAC">
        <w:t>lokal o powierzchni 16</w:t>
      </w:r>
      <w:r w:rsidR="0067473C">
        <w:t xml:space="preserve">0 </w:t>
      </w:r>
      <w:proofErr w:type="spellStart"/>
      <w:r w:rsidR="0067473C">
        <w:t>m</w:t>
      </w:r>
      <w:r w:rsidR="00737315">
        <w:t>kw</w:t>
      </w:r>
      <w:proofErr w:type="spellEnd"/>
      <w:r w:rsidR="00737315">
        <w:t xml:space="preserve"> </w:t>
      </w:r>
      <w:r>
        <w:t xml:space="preserve">znajdujący się </w:t>
      </w:r>
      <w:r w:rsidR="00737315">
        <w:t xml:space="preserve">na </w:t>
      </w:r>
      <w:r w:rsidR="00627CAC">
        <w:t>parterze</w:t>
      </w:r>
      <w:r w:rsidR="00737315">
        <w:t xml:space="preserve"> budynku. </w:t>
      </w:r>
      <w:r>
        <w:t>Obecnie prowadzone są prace wykończeniowe i aranżacyjne</w:t>
      </w:r>
      <w:r w:rsidR="00D31F00">
        <w:t>.</w:t>
      </w:r>
      <w:r w:rsidR="00806231">
        <w:t xml:space="preserve"> </w:t>
      </w:r>
      <w:r w:rsidR="00D31F00">
        <w:t>P</w:t>
      </w:r>
      <w:r w:rsidR="005B3EF0">
        <w:t>rzeniesienie</w:t>
      </w:r>
      <w:r>
        <w:t xml:space="preserve"> siedziby</w:t>
      </w:r>
      <w:r w:rsidR="005B3EF0">
        <w:t xml:space="preserve"> do nowej </w:t>
      </w:r>
      <w:r>
        <w:t>lokalizacji</w:t>
      </w:r>
      <w:r w:rsidR="005B3EF0">
        <w:t xml:space="preserve"> planowane jest na </w:t>
      </w:r>
      <w:r>
        <w:t>początku</w:t>
      </w:r>
      <w:r w:rsidR="005B3EF0">
        <w:t xml:space="preserve"> </w:t>
      </w:r>
      <w:r w:rsidR="00CF0A3F">
        <w:br/>
      </w:r>
      <w:bookmarkStart w:id="0" w:name="_GoBack"/>
      <w:bookmarkEnd w:id="0"/>
      <w:r w:rsidR="005B3EF0">
        <w:t>2019 r.</w:t>
      </w:r>
    </w:p>
    <w:p w:rsidR="0095613B" w:rsidRDefault="0095613B" w:rsidP="009B488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516AD7" w:rsidRDefault="00C92208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Biurowiec Bobrowiecka 8 wyróżnia ponadczasowa architektura i</w:t>
      </w:r>
      <w:r w:rsidRPr="00C92EA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zaawansowane </w:t>
      </w:r>
      <w:r w:rsidRPr="00C92EAB">
        <w:rPr>
          <w:rFonts w:asciiTheme="minorHAnsi" w:hAnsiTheme="minorHAnsi"/>
        </w:rPr>
        <w:t xml:space="preserve">rozwiązania </w:t>
      </w:r>
      <w:r w:rsidRPr="009744C3">
        <w:rPr>
          <w:rFonts w:asciiTheme="minorHAnsi" w:hAnsiTheme="minorHAnsi"/>
        </w:rPr>
        <w:t>technologiczne</w:t>
      </w:r>
      <w:r>
        <w:rPr>
          <w:rFonts w:asciiTheme="minorHAnsi" w:hAnsiTheme="minorHAnsi"/>
        </w:rPr>
        <w:t>, które</w:t>
      </w:r>
      <w:r w:rsidRPr="009744C3">
        <w:rPr>
          <w:rFonts w:asciiTheme="minorHAnsi" w:hAnsiTheme="minorHAnsi"/>
        </w:rPr>
        <w:t xml:space="preserve"> </w:t>
      </w:r>
      <w:r w:rsidRPr="00C92EAB">
        <w:rPr>
          <w:rFonts w:asciiTheme="minorHAnsi" w:hAnsiTheme="minorHAnsi"/>
        </w:rPr>
        <w:t>gwara</w:t>
      </w:r>
      <w:r>
        <w:rPr>
          <w:rFonts w:asciiTheme="minorHAnsi" w:hAnsiTheme="minorHAnsi"/>
        </w:rPr>
        <w:t xml:space="preserve">ntują najwyższy komfort pracy. </w:t>
      </w:r>
      <w:r w:rsidR="000524DB">
        <w:t>Inwestycja</w:t>
      </w:r>
      <w:r w:rsidR="00C5235E">
        <w:t xml:space="preserve"> </w:t>
      </w:r>
      <w:r w:rsidR="00725517">
        <w:t>to</w:t>
      </w:r>
      <w:r w:rsidR="00725517">
        <w:rPr>
          <w:rFonts w:asciiTheme="minorHAnsi" w:hAnsiTheme="minorHAnsi"/>
        </w:rPr>
        <w:t xml:space="preserve"> 2</w:t>
      </w:r>
      <w:r w:rsidR="00593D2D">
        <w:rPr>
          <w:rFonts w:asciiTheme="minorHAnsi" w:hAnsiTheme="minorHAnsi"/>
        </w:rPr>
        <w:t>5</w:t>
      </w:r>
      <w:r w:rsidR="00B06DE8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0</w:t>
      </w:r>
      <w:r w:rsidR="006E491E">
        <w:rPr>
          <w:rFonts w:asciiTheme="minorHAnsi" w:hAnsiTheme="minorHAnsi"/>
        </w:rPr>
        <w:t>00 mkw</w:t>
      </w:r>
      <w:r w:rsidR="0095613B">
        <w:rPr>
          <w:rFonts w:asciiTheme="minorHAnsi" w:hAnsiTheme="minorHAnsi"/>
        </w:rPr>
        <w:t>.</w:t>
      </w:r>
      <w:r w:rsidR="0095613B" w:rsidRPr="0095613B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powierzchni biurowo-usługowej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172D42">
        <w:rPr>
          <w:rFonts w:asciiTheme="minorHAnsi" w:hAnsiTheme="minorHAnsi"/>
        </w:rPr>
        <w:t xml:space="preserve">.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>
        <w:rPr>
          <w:rFonts w:asciiTheme="minorHAnsi" w:hAnsiTheme="minorHAnsi"/>
        </w:rPr>
        <w:t>w budynku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>. B</w:t>
      </w:r>
      <w:r>
        <w:rPr>
          <w:rFonts w:asciiTheme="minorHAnsi" w:hAnsiTheme="minorHAnsi"/>
        </w:rPr>
        <w:t>obrowiecka 8</w:t>
      </w:r>
      <w:r w:rsidR="00D0645D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>
        <w:rPr>
          <w:rFonts w:asciiTheme="minorHAnsi" w:hAnsiTheme="minorHAnsi"/>
        </w:rPr>
        <w:t xml:space="preserve">lokalizowana jest </w:t>
      </w:r>
      <w:r w:rsidR="00516AD7" w:rsidRPr="00516AD7">
        <w:rPr>
          <w:rFonts w:asciiTheme="minorHAnsi" w:hAnsiTheme="minorHAnsi"/>
        </w:rPr>
        <w:t xml:space="preserve">na </w:t>
      </w:r>
      <w:r>
        <w:rPr>
          <w:rFonts w:asciiTheme="minorHAnsi" w:hAnsiTheme="minorHAnsi"/>
        </w:rPr>
        <w:t xml:space="preserve">warszawskim </w:t>
      </w:r>
      <w:r w:rsidR="00516AD7" w:rsidRPr="00516AD7">
        <w:rPr>
          <w:rFonts w:asciiTheme="minorHAnsi" w:hAnsiTheme="minorHAnsi"/>
        </w:rPr>
        <w:t xml:space="preserve">Dolnym Mokotowie przy wjeździe na trasę Mostu Siekierkowskiego, </w:t>
      </w:r>
      <w:r w:rsidR="00461640">
        <w:rPr>
          <w:rFonts w:asciiTheme="minorHAnsi" w:hAnsiTheme="minorHAnsi"/>
        </w:rPr>
        <w:t>gwarantuje to</w:t>
      </w:r>
      <w:r w:rsidR="00E02525">
        <w:rPr>
          <w:rFonts w:asciiTheme="minorHAnsi" w:hAnsiTheme="minorHAnsi"/>
        </w:rPr>
        <w:t xml:space="preserve"> doskonał</w:t>
      </w:r>
      <w:r w:rsidR="00461640">
        <w:rPr>
          <w:rFonts w:asciiTheme="minorHAnsi" w:hAnsiTheme="minorHAnsi"/>
        </w:rPr>
        <w:t>ą</w:t>
      </w:r>
      <w:r>
        <w:rPr>
          <w:rFonts w:asciiTheme="minorHAnsi" w:hAnsiTheme="minorHAnsi"/>
        </w:rPr>
        <w:t xml:space="preserve"> komunikacj</w:t>
      </w:r>
      <w:r w:rsidR="00461640">
        <w:rPr>
          <w:rFonts w:asciiTheme="minorHAnsi" w:hAnsiTheme="minorHAnsi"/>
        </w:rPr>
        <w:t>ę</w:t>
      </w:r>
      <w:r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>
        <w:rPr>
          <w:rFonts w:asciiTheme="minorHAnsi" w:hAnsiTheme="minorHAnsi"/>
        </w:rPr>
        <w:t xml:space="preserve"> pozostałymi </w:t>
      </w:r>
      <w:r w:rsidR="00516AD7" w:rsidRPr="00516AD7">
        <w:rPr>
          <w:rFonts w:asciiTheme="minorHAnsi" w:hAnsiTheme="minorHAnsi"/>
        </w:rPr>
        <w:t xml:space="preserve">dzielnicami </w:t>
      </w:r>
      <w:r>
        <w:rPr>
          <w:rFonts w:asciiTheme="minorHAnsi" w:hAnsiTheme="minorHAnsi"/>
        </w:rPr>
        <w:t>stolicy</w:t>
      </w:r>
      <w:r w:rsidR="00516AD7" w:rsidRPr="00516AD7">
        <w:rPr>
          <w:rFonts w:asciiTheme="minorHAnsi" w:hAnsiTheme="minorHAnsi"/>
        </w:rPr>
        <w:t xml:space="preserve">. </w:t>
      </w:r>
    </w:p>
    <w:p w:rsidR="00516AD7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</w:p>
    <w:p w:rsidR="006E491E" w:rsidRDefault="00624683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Inwestycja </w:t>
      </w:r>
      <w:r w:rsidR="00C92208">
        <w:rPr>
          <w:rFonts w:asciiTheme="minorHAnsi" w:hAnsiTheme="minorHAnsi"/>
        </w:rPr>
        <w:t>wraz z sąsiadującymi budynkami - b</w:t>
      </w:r>
      <w:r w:rsidR="00C92208" w:rsidRPr="00516AD7">
        <w:rPr>
          <w:rFonts w:asciiTheme="minorHAnsi" w:hAnsiTheme="minorHAnsi"/>
        </w:rPr>
        <w:t>iuro</w:t>
      </w:r>
      <w:r w:rsidR="00C92208">
        <w:rPr>
          <w:rFonts w:asciiTheme="minorHAnsi" w:hAnsiTheme="minorHAnsi"/>
        </w:rPr>
        <w:t>wcem</w:t>
      </w:r>
      <w:r w:rsidR="00C92208" w:rsidRPr="00516AD7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>Bobrowiecka 6 oraz apartamentowcem</w:t>
      </w:r>
      <w:r w:rsidR="00C92208" w:rsidRPr="00516AD7">
        <w:rPr>
          <w:rFonts w:asciiTheme="minorHAnsi" w:hAnsiTheme="minorHAnsi"/>
        </w:rPr>
        <w:t xml:space="preserve"> Bobrowiecka 10</w:t>
      </w:r>
      <w:r w:rsidR="00C92208">
        <w:rPr>
          <w:rFonts w:asciiTheme="minorHAnsi" w:hAnsiTheme="minorHAnsi"/>
        </w:rPr>
        <w:t xml:space="preserve">, </w:t>
      </w:r>
      <w:r w:rsidR="00E02525">
        <w:rPr>
          <w:rFonts w:asciiTheme="minorHAnsi" w:hAnsiTheme="minorHAnsi"/>
        </w:rPr>
        <w:t xml:space="preserve">wchodzi w skład </w:t>
      </w:r>
      <w:r>
        <w:rPr>
          <w:rFonts w:asciiTheme="minorHAnsi" w:hAnsiTheme="minorHAnsi"/>
        </w:rPr>
        <w:t xml:space="preserve">zespołu urbanistycznego </w:t>
      </w:r>
      <w:r w:rsidR="00D0645D" w:rsidRPr="00107299">
        <w:rPr>
          <w:rFonts w:asciiTheme="minorHAnsi" w:hAnsiTheme="minorHAnsi"/>
          <w:bCs/>
        </w:rPr>
        <w:t>zaprojektowa</w:t>
      </w:r>
      <w:r w:rsidR="00D0645D">
        <w:rPr>
          <w:rFonts w:asciiTheme="minorHAnsi" w:hAnsiTheme="minorHAnsi"/>
          <w:bCs/>
        </w:rPr>
        <w:t xml:space="preserve">nego przez </w:t>
      </w:r>
      <w:r w:rsidR="00D0645D" w:rsidRPr="00107299">
        <w:rPr>
          <w:rFonts w:asciiTheme="minorHAnsi" w:hAnsiTheme="minorHAnsi"/>
          <w:bCs/>
        </w:rPr>
        <w:t>pracowni</w:t>
      </w:r>
      <w:r w:rsidR="00D0645D">
        <w:rPr>
          <w:rFonts w:asciiTheme="minorHAnsi" w:hAnsiTheme="minorHAnsi"/>
          <w:bCs/>
        </w:rPr>
        <w:t>ę</w:t>
      </w:r>
      <w:r w:rsidR="00D0645D" w:rsidRPr="00107299">
        <w:rPr>
          <w:rFonts w:asciiTheme="minorHAnsi" w:hAnsiTheme="minorHAnsi"/>
          <w:bCs/>
        </w:rPr>
        <w:t xml:space="preserve"> JEMS Architekci</w:t>
      </w:r>
      <w:r w:rsidR="00516AD7" w:rsidRPr="00516AD7">
        <w:rPr>
          <w:rFonts w:asciiTheme="minorHAnsi" w:hAnsiTheme="minorHAnsi"/>
        </w:rPr>
        <w:t xml:space="preserve">. </w:t>
      </w:r>
      <w:r w:rsidR="00E73137" w:rsidRPr="00E73137">
        <w:rPr>
          <w:rFonts w:asciiTheme="minorHAnsi" w:hAnsiTheme="minorHAnsi"/>
          <w:bCs/>
        </w:rPr>
        <w:t>Kompleks charakte</w:t>
      </w:r>
      <w:r w:rsidR="00E73137">
        <w:rPr>
          <w:rFonts w:asciiTheme="minorHAnsi" w:hAnsiTheme="minorHAnsi"/>
          <w:bCs/>
        </w:rPr>
        <w:t xml:space="preserve">ryzuje </w:t>
      </w:r>
      <w:r w:rsidR="00C92208">
        <w:rPr>
          <w:rFonts w:asciiTheme="minorHAnsi" w:hAnsiTheme="minorHAnsi"/>
          <w:bCs/>
        </w:rPr>
        <w:t>szeroki wachlarz usług</w:t>
      </w:r>
      <w:r w:rsidR="00E73137" w:rsidRPr="00E73137">
        <w:rPr>
          <w:rFonts w:asciiTheme="minorHAnsi" w:hAnsiTheme="minorHAnsi"/>
          <w:bCs/>
        </w:rPr>
        <w:t>. W budynku przy Bobrowieckiej 8</w:t>
      </w:r>
      <w:r w:rsidR="00E73137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funkcjonują już</w:t>
      </w:r>
      <w:r w:rsidR="00E73137">
        <w:rPr>
          <w:rFonts w:asciiTheme="minorHAnsi" w:hAnsiTheme="minorHAnsi"/>
          <w:bCs/>
        </w:rPr>
        <w:t xml:space="preserve"> </w:t>
      </w:r>
      <w:r w:rsidR="00E73137" w:rsidRPr="00E73137">
        <w:rPr>
          <w:rFonts w:asciiTheme="minorHAnsi" w:hAnsiTheme="minorHAnsi"/>
          <w:bCs/>
        </w:rPr>
        <w:t>lokal gastronomiczn</w:t>
      </w:r>
      <w:r w:rsidR="00461640">
        <w:rPr>
          <w:rFonts w:asciiTheme="minorHAnsi" w:hAnsiTheme="minorHAnsi"/>
          <w:bCs/>
        </w:rPr>
        <w:t xml:space="preserve">y </w:t>
      </w:r>
      <w:r w:rsidR="00E73137" w:rsidRPr="00E73137">
        <w:rPr>
          <w:rFonts w:asciiTheme="minorHAnsi" w:hAnsiTheme="minorHAnsi"/>
          <w:bCs/>
        </w:rPr>
        <w:t>oraz centrum rehabilitacyjne</w:t>
      </w:r>
      <w:r w:rsidR="00461640" w:rsidRPr="00461640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a niebawem rozpocznie swoją działalność</w:t>
      </w:r>
      <w:r w:rsidR="00461640" w:rsidRPr="00E73137">
        <w:rPr>
          <w:rFonts w:asciiTheme="minorHAnsi" w:hAnsiTheme="minorHAnsi"/>
          <w:bCs/>
        </w:rPr>
        <w:t xml:space="preserve"> klub fitness</w:t>
      </w:r>
      <w:r w:rsidR="00E73137" w:rsidRPr="00E73137">
        <w:rPr>
          <w:rFonts w:asciiTheme="minorHAnsi" w:hAnsiTheme="minorHAnsi"/>
          <w:bCs/>
        </w:rPr>
        <w:t>. Na parterze sąsiadującego apartamentowca Bobrowiecka 10 znajdują się dwa sieciowe sklepy spożywcze oraz dwie restauracje - ze zdrową żywnością i domowymi obiadami</w:t>
      </w:r>
      <w:r w:rsidR="00C92208">
        <w:rPr>
          <w:rFonts w:asciiTheme="minorHAnsi" w:hAnsiTheme="minorHAnsi"/>
          <w:bCs/>
        </w:rPr>
        <w:t xml:space="preserve"> </w:t>
      </w:r>
      <w:r w:rsidR="00461640">
        <w:rPr>
          <w:rFonts w:asciiTheme="minorHAnsi" w:hAnsiTheme="minorHAnsi"/>
          <w:bCs/>
        </w:rPr>
        <w:t>a także</w:t>
      </w:r>
      <w:r w:rsidR="00C92208">
        <w:rPr>
          <w:rFonts w:asciiTheme="minorHAnsi" w:hAnsiTheme="minorHAnsi"/>
          <w:bCs/>
        </w:rPr>
        <w:t xml:space="preserve"> piekarnia</w:t>
      </w:r>
      <w:r w:rsidR="00E73137" w:rsidRPr="00E73137">
        <w:rPr>
          <w:rFonts w:asciiTheme="minorHAnsi" w:hAnsiTheme="minorHAnsi"/>
          <w:bCs/>
        </w:rPr>
        <w:t xml:space="preserve">. W najbliższym czasie planowane jest otwarcie kolejnych lokali, w tym także prywatnego żłobka. </w:t>
      </w:r>
      <w:r w:rsidR="00E73137">
        <w:rPr>
          <w:rFonts w:asciiTheme="minorHAnsi" w:hAnsiTheme="minorHAnsi"/>
          <w:bCs/>
        </w:rPr>
        <w:t>W</w:t>
      </w:r>
      <w:r w:rsidR="00E73137" w:rsidRPr="00E73137">
        <w:rPr>
          <w:rFonts w:asciiTheme="minorHAnsi" w:hAnsiTheme="minorHAnsi"/>
          <w:bCs/>
        </w:rPr>
        <w:t xml:space="preserve"> pobliżu Bobrowieckiej </w:t>
      </w:r>
      <w:r w:rsidR="00E73137">
        <w:rPr>
          <w:rFonts w:asciiTheme="minorHAnsi" w:hAnsiTheme="minorHAnsi"/>
          <w:bCs/>
        </w:rPr>
        <w:t xml:space="preserve">znajdują się </w:t>
      </w:r>
      <w:r w:rsidR="00461640">
        <w:rPr>
          <w:rFonts w:asciiTheme="minorHAnsi" w:hAnsiTheme="minorHAnsi"/>
          <w:bCs/>
        </w:rPr>
        <w:t>również</w:t>
      </w:r>
      <w:r w:rsidR="00E73137" w:rsidRPr="00E73137">
        <w:rPr>
          <w:rFonts w:asciiTheme="minorHAnsi" w:hAnsiTheme="minorHAnsi"/>
          <w:bCs/>
        </w:rPr>
        <w:t xml:space="preserve"> prywatne placówki medyczne, publiczne i niepubliczne szkoły i przedszkola, kwiaciarni</w:t>
      </w:r>
      <w:r w:rsidR="00E73137">
        <w:rPr>
          <w:rFonts w:asciiTheme="minorHAnsi" w:hAnsiTheme="minorHAnsi"/>
          <w:bCs/>
        </w:rPr>
        <w:t>a</w:t>
      </w:r>
      <w:r w:rsidR="00E73137" w:rsidRPr="00E73137">
        <w:rPr>
          <w:rFonts w:asciiTheme="minorHAnsi" w:hAnsiTheme="minorHAnsi"/>
          <w:bCs/>
        </w:rPr>
        <w:t xml:space="preserve"> oraz udogodnienia dla kierowców, takie jak myjnia samochodowa czy elektr</w:t>
      </w:r>
      <w:r w:rsidR="00461640">
        <w:rPr>
          <w:rFonts w:asciiTheme="minorHAnsi" w:hAnsiTheme="minorHAnsi"/>
          <w:bCs/>
        </w:rPr>
        <w:t xml:space="preserve">yczna </w:t>
      </w:r>
      <w:r w:rsidR="00C92208">
        <w:rPr>
          <w:rFonts w:asciiTheme="minorHAnsi" w:hAnsiTheme="minorHAnsi"/>
          <w:bCs/>
        </w:rPr>
        <w:t>stacja ładowania pojazdów. Dzięki powstałemu zespołowi urbanistycznemu istotnie zmieniło się także otoczenie budynków. Okolica zyskała architektoniczną perełkę pełną unikalnych dzieł sztuki, a mieszkańcy</w:t>
      </w:r>
      <w:r w:rsidR="00C07926">
        <w:rPr>
          <w:rFonts w:asciiTheme="minorHAnsi" w:hAnsiTheme="minorHAnsi"/>
          <w:bCs/>
        </w:rPr>
        <w:t xml:space="preserve"> </w:t>
      </w:r>
      <w:r w:rsidR="00C92208">
        <w:rPr>
          <w:rFonts w:asciiTheme="minorHAnsi" w:hAnsiTheme="minorHAnsi"/>
          <w:bCs/>
        </w:rPr>
        <w:t xml:space="preserve">więcej udogodnień wpływających na polepszenie codziennego życia, jak rozbudowana oferta usług znajdująca się także w sąsiadujących budynkach: </w:t>
      </w:r>
      <w:r w:rsidR="00E73137" w:rsidRPr="00E73137">
        <w:rPr>
          <w:rFonts w:asciiTheme="minorHAnsi" w:hAnsiTheme="minorHAnsi"/>
          <w:bCs/>
        </w:rPr>
        <w:t>piekarni</w:t>
      </w:r>
      <w:r w:rsidR="00C92208">
        <w:rPr>
          <w:rFonts w:asciiTheme="minorHAnsi" w:hAnsiTheme="minorHAnsi"/>
          <w:bCs/>
        </w:rPr>
        <w:t>a</w:t>
      </w:r>
      <w:r w:rsidR="00E73137" w:rsidRPr="00E73137">
        <w:rPr>
          <w:rFonts w:asciiTheme="minorHAnsi" w:hAnsiTheme="minorHAnsi"/>
          <w:bCs/>
        </w:rPr>
        <w:t xml:space="preserve">, samoobsługowa pralnia, bankomat oraz studio stylizacji paznokci i fryzjer. </w:t>
      </w:r>
    </w:p>
    <w:p w:rsidR="00107299" w:rsidRPr="00107299" w:rsidRDefault="00107299" w:rsidP="00660A3D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i systemem modelowania budynku BIM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Deweloperem inwestycji jest Spectra Development,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a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onawcą 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Agencja CBRE </w:t>
      </w:r>
      <w:r w:rsidR="00593D2D">
        <w:rPr>
          <w:rFonts w:asciiTheme="minorHAnsi" w:hAnsiTheme="minorHAnsi"/>
          <w:bCs/>
          <w:color w:val="auto"/>
          <w:sz w:val="22"/>
          <w:szCs w:val="22"/>
        </w:rPr>
        <w:t>doradzała po stronie</w:t>
      </w:r>
      <w:r w:rsidR="005F122F">
        <w:rPr>
          <w:rFonts w:asciiTheme="minorHAnsi" w:hAnsiTheme="minorHAnsi"/>
          <w:bCs/>
          <w:color w:val="auto"/>
          <w:sz w:val="22"/>
          <w:szCs w:val="22"/>
        </w:rPr>
        <w:t xml:space="preserve"> Wynajmującego</w:t>
      </w:r>
      <w:r w:rsidR="00593D2D">
        <w:rPr>
          <w:rFonts w:asciiTheme="minorHAnsi" w:hAnsiTheme="minorHAnsi"/>
          <w:bCs/>
          <w:color w:val="auto"/>
          <w:sz w:val="22"/>
          <w:szCs w:val="22"/>
        </w:rPr>
        <w:t>.</w:t>
      </w:r>
    </w:p>
    <w:p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 xml:space="preserve">konkursie </w:t>
      </w:r>
      <w:proofErr w:type="spellStart"/>
      <w:r>
        <w:rPr>
          <w:sz w:val="20"/>
          <w:szCs w:val="20"/>
        </w:rPr>
        <w:t>Prime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Property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Prize</w:t>
      </w:r>
      <w:proofErr w:type="spellEnd"/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 xml:space="preserve">który wyróżniony został w prestiżowym </w:t>
      </w:r>
      <w:proofErr w:type="spellStart"/>
      <w:r w:rsidRPr="00B047D6">
        <w:rPr>
          <w:sz w:val="20"/>
          <w:szCs w:val="20"/>
        </w:rPr>
        <w:t>Phaidon</w:t>
      </w:r>
      <w:proofErr w:type="spellEnd"/>
      <w:r w:rsidRPr="00B047D6">
        <w:rPr>
          <w:sz w:val="20"/>
          <w:szCs w:val="20"/>
        </w:rPr>
        <w:t xml:space="preserve"> Atlas of 21st Century Architecture zawierającym ponad 1 000 wyjątkowych projektów z całego świata oddanych do użytku w XXI wieku, apartamentowiec przy ul. Rydygiera w Warszawie, a także odrestaurował zabytkową willę </w:t>
      </w:r>
      <w:proofErr w:type="spellStart"/>
      <w:r w:rsidRPr="00B047D6">
        <w:rPr>
          <w:sz w:val="20"/>
          <w:szCs w:val="20"/>
        </w:rPr>
        <w:t>Witkiewiczówka</w:t>
      </w:r>
      <w:proofErr w:type="spellEnd"/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B047D6" w:rsidRDefault="00B047D6" w:rsidP="00632DC1">
      <w:pPr>
        <w:spacing w:after="0"/>
        <w:ind w:left="0"/>
        <w:rPr>
          <w:sz w:val="20"/>
          <w:szCs w:val="20"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CF0A3F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E23" w:rsidRDefault="00A47E23" w:rsidP="00632DC1">
      <w:pPr>
        <w:spacing w:after="0"/>
      </w:pPr>
      <w:r>
        <w:separator/>
      </w:r>
    </w:p>
  </w:endnote>
  <w:endnote w:type="continuationSeparator" w:id="0">
    <w:p w:rsidR="00A47E23" w:rsidRDefault="00A47E23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C25700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CF0A3F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E23" w:rsidRDefault="00A47E23" w:rsidP="00632DC1">
      <w:pPr>
        <w:spacing w:after="0"/>
      </w:pPr>
      <w:r>
        <w:separator/>
      </w:r>
    </w:p>
  </w:footnote>
  <w:footnote w:type="continuationSeparator" w:id="0">
    <w:p w:rsidR="00A47E23" w:rsidRDefault="00A47E23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0BE3"/>
    <w:rsid w:val="000251BE"/>
    <w:rsid w:val="00025985"/>
    <w:rsid w:val="00026FE6"/>
    <w:rsid w:val="00040EFA"/>
    <w:rsid w:val="00044072"/>
    <w:rsid w:val="000518AC"/>
    <w:rsid w:val="000524DB"/>
    <w:rsid w:val="000543FA"/>
    <w:rsid w:val="00064F1B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501"/>
    <w:rsid w:val="00106198"/>
    <w:rsid w:val="00106C49"/>
    <w:rsid w:val="00107299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80752"/>
    <w:rsid w:val="0018229A"/>
    <w:rsid w:val="00183F23"/>
    <w:rsid w:val="001938CB"/>
    <w:rsid w:val="00196935"/>
    <w:rsid w:val="00196D86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3C2D"/>
    <w:rsid w:val="00297752"/>
    <w:rsid w:val="002A7DA4"/>
    <w:rsid w:val="002B144E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212E7"/>
    <w:rsid w:val="00322DB7"/>
    <w:rsid w:val="00324A93"/>
    <w:rsid w:val="00325294"/>
    <w:rsid w:val="00332DE2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A3203"/>
    <w:rsid w:val="003B7E11"/>
    <w:rsid w:val="003C1866"/>
    <w:rsid w:val="003C27F5"/>
    <w:rsid w:val="003C3F75"/>
    <w:rsid w:val="003C4FED"/>
    <w:rsid w:val="003E4DE5"/>
    <w:rsid w:val="003F26F0"/>
    <w:rsid w:val="004015D2"/>
    <w:rsid w:val="00405F63"/>
    <w:rsid w:val="00407214"/>
    <w:rsid w:val="004145F0"/>
    <w:rsid w:val="004427BB"/>
    <w:rsid w:val="004445E2"/>
    <w:rsid w:val="0045582D"/>
    <w:rsid w:val="00461640"/>
    <w:rsid w:val="00463B79"/>
    <w:rsid w:val="004718F4"/>
    <w:rsid w:val="004869B3"/>
    <w:rsid w:val="0048743C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B33F7"/>
    <w:rsid w:val="005B3421"/>
    <w:rsid w:val="005B3EF0"/>
    <w:rsid w:val="005B62BF"/>
    <w:rsid w:val="005C40FB"/>
    <w:rsid w:val="005E333B"/>
    <w:rsid w:val="005E40E2"/>
    <w:rsid w:val="005F122F"/>
    <w:rsid w:val="005F2FD7"/>
    <w:rsid w:val="00611239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64CE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313E4"/>
    <w:rsid w:val="00737315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5961"/>
    <w:rsid w:val="008D0402"/>
    <w:rsid w:val="008D06F3"/>
    <w:rsid w:val="008D1905"/>
    <w:rsid w:val="008D3D80"/>
    <w:rsid w:val="008E56FB"/>
    <w:rsid w:val="008F1BFF"/>
    <w:rsid w:val="0094226D"/>
    <w:rsid w:val="0095613B"/>
    <w:rsid w:val="00963FC2"/>
    <w:rsid w:val="00972A8D"/>
    <w:rsid w:val="00972BA4"/>
    <w:rsid w:val="009744C3"/>
    <w:rsid w:val="00977A4C"/>
    <w:rsid w:val="00992537"/>
    <w:rsid w:val="009B4880"/>
    <w:rsid w:val="009C199C"/>
    <w:rsid w:val="009D5961"/>
    <w:rsid w:val="009D6F58"/>
    <w:rsid w:val="009F1251"/>
    <w:rsid w:val="009F17FF"/>
    <w:rsid w:val="009F2526"/>
    <w:rsid w:val="00A04D11"/>
    <w:rsid w:val="00A2518E"/>
    <w:rsid w:val="00A2719D"/>
    <w:rsid w:val="00A31B08"/>
    <w:rsid w:val="00A46638"/>
    <w:rsid w:val="00A47E23"/>
    <w:rsid w:val="00A60D19"/>
    <w:rsid w:val="00A714A2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8"/>
    <w:rsid w:val="00C73454"/>
    <w:rsid w:val="00C74BA4"/>
    <w:rsid w:val="00C92208"/>
    <w:rsid w:val="00C92B82"/>
    <w:rsid w:val="00C92EAB"/>
    <w:rsid w:val="00CA102A"/>
    <w:rsid w:val="00CB1CD2"/>
    <w:rsid w:val="00CB6BA3"/>
    <w:rsid w:val="00CC1FF8"/>
    <w:rsid w:val="00CC338B"/>
    <w:rsid w:val="00CF0A3F"/>
    <w:rsid w:val="00CF7237"/>
    <w:rsid w:val="00CF7317"/>
    <w:rsid w:val="00D0645D"/>
    <w:rsid w:val="00D06892"/>
    <w:rsid w:val="00D14323"/>
    <w:rsid w:val="00D22D53"/>
    <w:rsid w:val="00D31F00"/>
    <w:rsid w:val="00D5629F"/>
    <w:rsid w:val="00D61777"/>
    <w:rsid w:val="00D629AA"/>
    <w:rsid w:val="00D63E4F"/>
    <w:rsid w:val="00D84328"/>
    <w:rsid w:val="00D9687B"/>
    <w:rsid w:val="00D976F8"/>
    <w:rsid w:val="00DA424B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53C21"/>
    <w:rsid w:val="00E73137"/>
    <w:rsid w:val="00E7322E"/>
    <w:rsid w:val="00E863DC"/>
    <w:rsid w:val="00E86E6B"/>
    <w:rsid w:val="00E958F5"/>
    <w:rsid w:val="00EB1DAB"/>
    <w:rsid w:val="00EB219E"/>
    <w:rsid w:val="00EB3EF7"/>
    <w:rsid w:val="00EB3F1B"/>
    <w:rsid w:val="00EC1BED"/>
    <w:rsid w:val="00EC4B25"/>
    <w:rsid w:val="00ED48DF"/>
    <w:rsid w:val="00EE220D"/>
    <w:rsid w:val="00EE6B31"/>
    <w:rsid w:val="00EF69FA"/>
    <w:rsid w:val="00EF7908"/>
    <w:rsid w:val="00F030A4"/>
    <w:rsid w:val="00F0694C"/>
    <w:rsid w:val="00F06E72"/>
    <w:rsid w:val="00F156EE"/>
    <w:rsid w:val="00F2249E"/>
    <w:rsid w:val="00F23729"/>
    <w:rsid w:val="00F34DA3"/>
    <w:rsid w:val="00F35293"/>
    <w:rsid w:val="00F430D4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95316D01-5AC2-4111-BD70-BD3A8CE2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D98BB2-AA60-4C6E-AD4D-38294F86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815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4</cp:revision>
  <cp:lastPrinted>2017-07-12T10:00:00Z</cp:lastPrinted>
  <dcterms:created xsi:type="dcterms:W3CDTF">2018-11-16T08:36:00Z</dcterms:created>
  <dcterms:modified xsi:type="dcterms:W3CDTF">2018-11-19T09:03:00Z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